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802"/>
        <w:gridCol w:w="141"/>
        <w:gridCol w:w="2835"/>
        <w:gridCol w:w="2410"/>
        <w:gridCol w:w="2693"/>
        <w:gridCol w:w="69"/>
      </w:tblGrid>
      <w:tr w:rsidR="00F50BB1" w:rsidTr="008F3581">
        <w:trPr>
          <w:gridAfter w:val="1"/>
          <w:wAfter w:w="69" w:type="dxa"/>
        </w:trPr>
        <w:tc>
          <w:tcPr>
            <w:tcW w:w="29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50BB1" w:rsidRDefault="00F50BB1">
            <w:r>
              <w:t xml:space="preserve">   </w:t>
            </w:r>
            <w:r w:rsidRPr="00A8701C">
              <w:rPr>
                <w:noProof/>
                <w:lang w:eastAsia="fr-FR"/>
              </w:rPr>
              <w:drawing>
                <wp:inline distT="0" distB="0" distL="0" distR="0">
                  <wp:extent cx="1524000" cy="1409700"/>
                  <wp:effectExtent l="19050" t="0" r="0" b="0"/>
                  <wp:docPr id="4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84" cy="141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B1" w:rsidRDefault="00F50BB1">
            <w:r>
              <w:t xml:space="preserve">  </w:t>
            </w:r>
            <w:r w:rsidRPr="00A8701C">
              <w:rPr>
                <w:noProof/>
                <w:lang w:eastAsia="fr-FR"/>
              </w:rPr>
              <w:drawing>
                <wp:inline distT="0" distB="0" distL="0" distR="0">
                  <wp:extent cx="1323013" cy="675503"/>
                  <wp:effectExtent l="19050" t="0" r="0" b="0"/>
                  <wp:docPr id="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00 lp cardiniere\09 matrices\910 logos\rég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33" cy="68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B1" w:rsidRDefault="00F50BB1" w:rsidP="00F50BB1">
            <w:r>
              <w:t xml:space="preserve">         </w:t>
            </w:r>
            <w:r w:rsidRPr="00F50BB1">
              <w:rPr>
                <w:noProof/>
                <w:lang w:eastAsia="fr-FR"/>
              </w:rPr>
              <w:drawing>
                <wp:inline distT="0" distB="0" distL="0" distR="0">
                  <wp:extent cx="698673" cy="683740"/>
                  <wp:effectExtent l="19050" t="0" r="6177" b="0"/>
                  <wp:docPr id="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22" cy="6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B1" w:rsidRPr="00F50BB1" w:rsidRDefault="00F50BB1" w:rsidP="00F50BB1">
            <w:r w:rsidRPr="004F1CCA"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 xml:space="preserve">Lycée des Métiers du commerce, </w:t>
            </w:r>
          </w:p>
          <w:p w:rsidR="00F50BB1" w:rsidRPr="004F1CCA" w:rsidRDefault="00F50BB1" w:rsidP="00F50BB1">
            <w:pPr>
              <w:tabs>
                <w:tab w:val="left" w:pos="142"/>
                <w:tab w:val="left" w:pos="2520"/>
              </w:tabs>
              <w:ind w:right="159"/>
              <w:jc w:val="right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 w:rsidRPr="004F1CCA"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 xml:space="preserve">de la gestion administrative, logistique et transport </w:t>
            </w: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Affaire suivie par :</w:t>
            </w:r>
          </w:p>
          <w:p w:rsidR="00E3368E" w:rsidRDefault="00E3368E" w:rsidP="00E3368E">
            <w:pPr>
              <w:jc w:val="right"/>
              <w:rPr>
                <w:rFonts w:ascii="Century Gothic" w:hAnsi="Century Gothic"/>
                <w:b/>
                <w:noProof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4"/>
                <w:szCs w:val="14"/>
              </w:rPr>
              <w:t>Proviseure adjoi</w:t>
            </w:r>
            <w:r w:rsidR="00910577">
              <w:rPr>
                <w:rFonts w:ascii="Century Gothic" w:hAnsi="Century Gothic"/>
                <w:b/>
                <w:noProof/>
                <w:sz w:val="14"/>
                <w:szCs w:val="14"/>
              </w:rPr>
              <w:t>nte</w:t>
            </w:r>
          </w:p>
          <w:p w:rsidR="00E3368E" w:rsidRDefault="00E3368E" w:rsidP="00E3368E">
            <w:pPr>
              <w:jc w:val="right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Mme Catherine COURTOIS</w:t>
            </w:r>
          </w:p>
          <w:p w:rsidR="00F50BB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Téléphone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Eras Medium ITC" w:hAnsi="Eras Medium ITC" w:cs="Eras Medium ITC"/>
                <w:color w:val="000080"/>
                <w:sz w:val="14"/>
                <w:szCs w:val="14"/>
              </w:rPr>
            </w:pPr>
            <w:r w:rsidRPr="00E757E4">
              <w:rPr>
                <w:rFonts w:ascii="Eras Medium ITC" w:hAnsi="Eras Medium ITC" w:cs="Eras Medium ITC"/>
                <w:color w:val="000080"/>
                <w:sz w:val="14"/>
                <w:szCs w:val="14"/>
              </w:rPr>
              <w:t>04 79 75 28 68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Télécopie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Eras Medium ITC" w:hAnsi="Eras Medium ITC" w:cs="Eras Medium ITC"/>
                <w:color w:val="000080"/>
                <w:sz w:val="14"/>
                <w:szCs w:val="14"/>
              </w:rPr>
              <w:t>04 79 85 58 01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Courriel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Eras Medium ITC" w:hAnsi="Eras Medium ITC" w:cs="Eras Medium ITC"/>
                <w:color w:val="000080"/>
                <w:sz w:val="14"/>
                <w:szCs w:val="14"/>
              </w:rPr>
            </w:pPr>
            <w:r w:rsidRPr="00E757E4">
              <w:rPr>
                <w:rFonts w:ascii="Eras Medium ITC" w:hAnsi="Eras Medium ITC" w:cs="Eras Medium ITC"/>
                <w:color w:val="000080"/>
                <w:sz w:val="14"/>
                <w:szCs w:val="14"/>
              </w:rPr>
              <w:t>Ce.0731043M@ac-grenoble.fr</w:t>
            </w: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Site internet:</w:t>
            </w:r>
          </w:p>
          <w:p w:rsidR="00F50BB1" w:rsidRDefault="00A57A1F" w:rsidP="00F50BB1">
            <w:pPr>
              <w:tabs>
                <w:tab w:val="left" w:pos="142"/>
                <w:tab w:val="left" w:pos="2268"/>
              </w:tabs>
              <w:ind w:left="142" w:right="171"/>
              <w:jc w:val="right"/>
              <w:rPr>
                <w:sz w:val="12"/>
                <w:szCs w:val="12"/>
              </w:rPr>
            </w:pPr>
            <w:hyperlink r:id="rId10" w:history="1">
              <w:r w:rsidR="00F50BB1">
                <w:rPr>
                  <w:rStyle w:val="Lienhypertexte"/>
                  <w:sz w:val="12"/>
                  <w:szCs w:val="12"/>
                </w:rPr>
                <w:t>http://cardiniere.elycee.rhonealpes.fr/</w:t>
              </w:r>
            </w:hyperlink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Eras Medium ITC" w:hAnsi="Eras Medium ITC" w:cs="Eras Medium ITC"/>
                <w:color w:val="000080"/>
                <w:sz w:val="14"/>
                <w:szCs w:val="14"/>
              </w:rPr>
            </w:pPr>
            <w:bookmarkStart w:id="0" w:name="_GoBack"/>
            <w:bookmarkEnd w:id="0"/>
          </w:p>
          <w:p w:rsidR="00F50BB1" w:rsidRPr="00E757E4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4"/>
                <w:szCs w:val="14"/>
              </w:rPr>
            </w:pPr>
          </w:p>
          <w:p w:rsidR="00F50BB1" w:rsidRPr="00E757E4" w:rsidRDefault="00F50BB1" w:rsidP="00F50BB1">
            <w:pPr>
              <w:pStyle w:val="Titre8"/>
              <w:tabs>
                <w:tab w:val="left" w:pos="142"/>
                <w:tab w:val="left" w:pos="2520"/>
              </w:tabs>
              <w:ind w:left="142" w:right="156"/>
              <w:outlineLvl w:val="7"/>
              <w:rPr>
                <w:rFonts w:ascii="Century Gothic" w:hAnsi="Century Gothic"/>
                <w:sz w:val="14"/>
                <w:szCs w:val="14"/>
              </w:rPr>
            </w:pPr>
            <w:r w:rsidRPr="00E757E4">
              <w:rPr>
                <w:rFonts w:ascii="Century Gothic" w:hAnsi="Century Gothic"/>
                <w:sz w:val="14"/>
                <w:szCs w:val="14"/>
              </w:rPr>
              <w:t>Adresse postale</w:t>
            </w:r>
          </w:p>
          <w:p w:rsidR="00F50BB1" w:rsidRPr="00E757E4" w:rsidRDefault="00F50BB1" w:rsidP="00F50BB1">
            <w:pPr>
              <w:ind w:right="156"/>
              <w:jc w:val="right"/>
              <w:rPr>
                <w:rFonts w:ascii="Eras Medium ITC" w:hAnsi="Eras Medium ITC" w:cs="Eras Medium ITC"/>
                <w:color w:val="000080"/>
                <w:sz w:val="14"/>
                <w:szCs w:val="14"/>
              </w:rPr>
            </w:pPr>
            <w:r w:rsidRPr="00E757E4">
              <w:rPr>
                <w:rFonts w:ascii="Eras Medium ITC" w:hAnsi="Eras Medium ITC" w:cs="Eras Medium ITC"/>
                <w:color w:val="000080"/>
                <w:sz w:val="14"/>
                <w:szCs w:val="14"/>
              </w:rPr>
              <w:t>191, Chemin de la Cardinière</w:t>
            </w:r>
          </w:p>
          <w:p w:rsidR="00F50BB1" w:rsidRPr="00E757E4" w:rsidRDefault="00F50BB1" w:rsidP="00F50BB1">
            <w:pPr>
              <w:ind w:right="156"/>
              <w:jc w:val="right"/>
              <w:rPr>
                <w:color w:val="000080"/>
                <w:sz w:val="14"/>
                <w:szCs w:val="14"/>
              </w:rPr>
            </w:pPr>
            <w:r>
              <w:rPr>
                <w:rFonts w:ascii="Eras Medium ITC" w:hAnsi="Eras Medium ITC" w:cs="Eras Medium ITC"/>
                <w:color w:val="000080"/>
                <w:sz w:val="14"/>
                <w:szCs w:val="14"/>
              </w:rPr>
              <w:t>73017 CHAMBERY</w:t>
            </w:r>
          </w:p>
          <w:p w:rsidR="00F50BB1" w:rsidRPr="00DE4A9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Century Gothic" w:hAnsi="Century Gothic"/>
                <w:sz w:val="16"/>
              </w:rPr>
            </w:pPr>
          </w:p>
          <w:p w:rsidR="00F50BB1" w:rsidRDefault="00F50BB1" w:rsidP="00F50BB1">
            <w:pPr>
              <w:pStyle w:val="En-tte"/>
              <w:tabs>
                <w:tab w:val="left" w:pos="142"/>
                <w:tab w:val="left" w:pos="2520"/>
              </w:tabs>
              <w:ind w:left="142" w:right="156"/>
              <w:rPr>
                <w:rFonts w:ascii="Century Gothic" w:hAnsi="Century Gothic"/>
                <w:noProof/>
              </w:rPr>
            </w:pPr>
          </w:p>
          <w:p w:rsidR="00F50BB1" w:rsidRDefault="00F50BB1" w:rsidP="00F50BB1">
            <w:pPr>
              <w:pStyle w:val="En-tte"/>
              <w:tabs>
                <w:tab w:val="left" w:pos="142"/>
                <w:tab w:val="left" w:pos="2520"/>
              </w:tabs>
              <w:ind w:left="142" w:right="156"/>
              <w:rPr>
                <w:rFonts w:ascii="Century Gothic" w:hAnsi="Century Gothic"/>
                <w:noProof/>
              </w:rPr>
            </w:pPr>
          </w:p>
          <w:p w:rsidR="00F50BB1" w:rsidRDefault="00F50BB1" w:rsidP="00F50BB1">
            <w:pPr>
              <w:pStyle w:val="En-tte"/>
              <w:tabs>
                <w:tab w:val="left" w:pos="142"/>
                <w:tab w:val="left" w:pos="2520"/>
              </w:tabs>
              <w:ind w:left="142" w:right="156"/>
              <w:rPr>
                <w:rFonts w:ascii="Century Gothic" w:hAnsi="Century Gothic"/>
                <w:noProof/>
              </w:rPr>
            </w:pPr>
          </w:p>
          <w:p w:rsidR="00F50BB1" w:rsidRPr="00DE4A91" w:rsidRDefault="00F50BB1" w:rsidP="00F50BB1">
            <w:pPr>
              <w:pStyle w:val="En-tte"/>
              <w:tabs>
                <w:tab w:val="left" w:pos="142"/>
                <w:tab w:val="left" w:pos="2520"/>
              </w:tabs>
              <w:ind w:left="142" w:right="156"/>
              <w:rPr>
                <w:rFonts w:ascii="Century Gothic" w:hAnsi="Century Gothic"/>
                <w:noProof/>
              </w:rPr>
            </w:pPr>
          </w:p>
          <w:p w:rsidR="00F50BB1" w:rsidRDefault="00F50BB1" w:rsidP="00F50BB1">
            <w:pPr>
              <w:tabs>
                <w:tab w:val="left" w:pos="142"/>
              </w:tabs>
              <w:ind w:left="142"/>
            </w:pPr>
          </w:p>
          <w:p w:rsidR="00F50BB1" w:rsidRPr="00DE4A9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Arial Narrow" w:hAnsi="Arial Narrow"/>
                <w:sz w:val="16"/>
              </w:rPr>
            </w:pPr>
          </w:p>
          <w:p w:rsidR="00F50BB1" w:rsidRDefault="00F50BB1" w:rsidP="00F50BB1">
            <w:pPr>
              <w:tabs>
                <w:tab w:val="left" w:pos="142"/>
                <w:tab w:val="left" w:pos="2520"/>
              </w:tabs>
              <w:ind w:left="142" w:right="156"/>
              <w:jc w:val="right"/>
              <w:rPr>
                <w:rFonts w:ascii="Univers 47 CondensedLight" w:hAnsi="Univers 47 CondensedLight"/>
                <w:sz w:val="16"/>
              </w:rPr>
            </w:pPr>
          </w:p>
          <w:p w:rsidR="00F50BB1" w:rsidRDefault="00F50BB1" w:rsidP="00F50BB1">
            <w:pPr>
              <w:pStyle w:val="En-tte"/>
              <w:tabs>
                <w:tab w:val="left" w:pos="142"/>
                <w:tab w:val="left" w:pos="2520"/>
              </w:tabs>
              <w:ind w:left="142" w:right="156"/>
              <w:rPr>
                <w:rFonts w:ascii="Univers 47 CondensedLight" w:hAnsi="Univers 47 CondensedLight"/>
                <w:noProof/>
              </w:rPr>
            </w:pPr>
          </w:p>
          <w:p w:rsidR="00F50BB1" w:rsidRDefault="00F50BB1" w:rsidP="00F50BB1">
            <w:pPr>
              <w:tabs>
                <w:tab w:val="left" w:pos="142"/>
              </w:tabs>
              <w:ind w:left="142"/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Pr="00F50BB1" w:rsidRDefault="00F50BB1" w:rsidP="00F50BB1">
            <w:pPr>
              <w:jc w:val="right"/>
              <w:rPr>
                <w:sz w:val="16"/>
                <w:szCs w:val="16"/>
              </w:rPr>
            </w:pPr>
          </w:p>
          <w:p w:rsidR="00F50BB1" w:rsidRDefault="00F50BB1" w:rsidP="00F50BB1">
            <w:pPr>
              <w:jc w:val="right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50BB1" w:rsidRPr="00F50BB1" w:rsidRDefault="00F50BB1" w:rsidP="00F50BB1">
            <w:pPr>
              <w:pStyle w:val="Intgralebase"/>
              <w:ind w:left="3119" w:right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BB1" w:rsidRPr="00F50BB1" w:rsidRDefault="00F50BB1" w:rsidP="008F3581">
            <w:pPr>
              <w:pStyle w:val="Intgralebase"/>
              <w:ind w:left="34" w:right="742"/>
              <w:rPr>
                <w:rFonts w:ascii="Times New Roman" w:hAnsi="Times New Roman" w:cs="Times New Roman"/>
                <w:sz w:val="22"/>
                <w:szCs w:val="22"/>
              </w:rPr>
            </w:pPr>
            <w:r w:rsidRPr="00F50BB1">
              <w:rPr>
                <w:rFonts w:ascii="Times New Roman" w:hAnsi="Times New Roman" w:cs="Times New Roman"/>
                <w:sz w:val="22"/>
                <w:szCs w:val="22"/>
              </w:rPr>
              <w:t>Chambéry le</w:t>
            </w:r>
            <w:r w:rsidR="00364169">
              <w:rPr>
                <w:rFonts w:ascii="Times New Roman" w:hAnsi="Times New Roman" w:cs="Times New Roman"/>
                <w:sz w:val="22"/>
                <w:szCs w:val="22"/>
              </w:rPr>
              <w:t xml:space="preserve"> 12 septembre 2018</w:t>
            </w:r>
          </w:p>
        </w:tc>
      </w:tr>
      <w:tr w:rsidR="00F50BB1" w:rsidTr="00364169">
        <w:trPr>
          <w:gridAfter w:val="1"/>
          <w:wAfter w:w="69" w:type="dxa"/>
          <w:trHeight w:val="1004"/>
        </w:trPr>
        <w:tc>
          <w:tcPr>
            <w:tcW w:w="29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50BB1" w:rsidRDefault="00F50BB1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50BB1" w:rsidRDefault="00F50BB1" w:rsidP="00F50BB1">
            <w:pPr>
              <w:jc w:val="center"/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BB1" w:rsidRDefault="00F50BB1" w:rsidP="00F50BB1">
            <w:pPr>
              <w:jc w:val="center"/>
            </w:pPr>
          </w:p>
          <w:p w:rsidR="00F50BB1" w:rsidRDefault="00F50BB1" w:rsidP="00F50BB1">
            <w:pPr>
              <w:jc w:val="center"/>
            </w:pPr>
          </w:p>
          <w:p w:rsidR="00E3368E" w:rsidRPr="008B187A" w:rsidRDefault="00E3368E" w:rsidP="00E3368E">
            <w:pPr>
              <w:pStyle w:val="Intgralebase"/>
              <w:ind w:left="3119" w:right="743" w:hanging="30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Proviseure adjointe</w:t>
            </w:r>
          </w:p>
          <w:p w:rsidR="00F50BB1" w:rsidRPr="00E3368E" w:rsidRDefault="00F50BB1" w:rsidP="00F50BB1">
            <w:pPr>
              <w:rPr>
                <w:rFonts w:ascii="Times New Roman" w:hAnsi="Times New Roman" w:cs="Times New Roman"/>
              </w:rPr>
            </w:pPr>
          </w:p>
          <w:p w:rsidR="00F50BB1" w:rsidRDefault="00F50BB1" w:rsidP="00F50BB1">
            <w:r>
              <w:t>A</w:t>
            </w:r>
            <w:r w:rsidR="00976B9D">
              <w:t>u</w:t>
            </w:r>
          </w:p>
        </w:tc>
      </w:tr>
      <w:tr w:rsidR="008F3581" w:rsidTr="00364169">
        <w:trPr>
          <w:gridAfter w:val="1"/>
          <w:wAfter w:w="69" w:type="dxa"/>
          <w:trHeight w:val="370"/>
        </w:trPr>
        <w:tc>
          <w:tcPr>
            <w:tcW w:w="29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F3581" w:rsidRDefault="008F3581"/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:rsidR="008F3581" w:rsidRDefault="008F3581"/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581" w:rsidRDefault="008F3581"/>
          <w:p w:rsidR="008F3581" w:rsidRDefault="008F3581"/>
        </w:tc>
      </w:tr>
      <w:tr w:rsidR="008F3581" w:rsidTr="00364169">
        <w:trPr>
          <w:gridAfter w:val="1"/>
          <w:wAfter w:w="69" w:type="dxa"/>
          <w:trHeight w:val="666"/>
        </w:trPr>
        <w:tc>
          <w:tcPr>
            <w:tcW w:w="29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F3581" w:rsidRDefault="008F3581"/>
        </w:tc>
        <w:tc>
          <w:tcPr>
            <w:tcW w:w="2835" w:type="dxa"/>
            <w:vMerge/>
            <w:tcBorders>
              <w:left w:val="nil"/>
              <w:bottom w:val="nil"/>
              <w:right w:val="nil"/>
            </w:tcBorders>
          </w:tcPr>
          <w:p w:rsidR="008F3581" w:rsidRDefault="008F3581"/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581" w:rsidRDefault="00976B9D" w:rsidP="00536398">
            <w:r>
              <w:t>Parents des élèves du</w:t>
            </w:r>
          </w:p>
          <w:p w:rsidR="00976B9D" w:rsidRDefault="00976B9D" w:rsidP="00536398">
            <w:r>
              <w:t xml:space="preserve">Lycée Professionnel La </w:t>
            </w:r>
            <w:proofErr w:type="spellStart"/>
            <w:r>
              <w:t>Cardinière</w:t>
            </w:r>
            <w:proofErr w:type="spellEnd"/>
          </w:p>
        </w:tc>
      </w:tr>
      <w:tr w:rsidR="008F3581" w:rsidTr="008F3581">
        <w:trPr>
          <w:gridAfter w:val="1"/>
          <w:wAfter w:w="69" w:type="dxa"/>
        </w:trPr>
        <w:tc>
          <w:tcPr>
            <w:tcW w:w="29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F3581" w:rsidRDefault="008F3581"/>
        </w:tc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7DFA" w:rsidRDefault="00877DFA">
            <w:pPr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E76A35" w:rsidRPr="00D20155" w:rsidRDefault="00877DFA" w:rsidP="00E76A35">
            <w:pPr>
              <w:rPr>
                <w:rFonts w:ascii="Century Gothic" w:hAnsi="Century Gothic"/>
                <w:sz w:val="20"/>
                <w:szCs w:val="20"/>
              </w:rPr>
            </w:pPr>
            <w:r w:rsidRPr="00E76A35">
              <w:rPr>
                <w:rFonts w:ascii="Century Gothic" w:hAnsi="Century Gothic"/>
                <w:b/>
                <w:i/>
                <w:sz w:val="20"/>
                <w:szCs w:val="20"/>
                <w:u w:val="single"/>
              </w:rPr>
              <w:t>Objet</w:t>
            </w:r>
            <w:r w:rsidRPr="00D20155">
              <w:rPr>
                <w:rFonts w:ascii="Century Gothic" w:hAnsi="Century Gothic"/>
                <w:i/>
                <w:sz w:val="20"/>
                <w:szCs w:val="20"/>
              </w:rPr>
              <w:t xml:space="preserve"> : </w:t>
            </w:r>
            <w:r w:rsidR="00976B9D">
              <w:rPr>
                <w:rFonts w:ascii="Century Gothic" w:hAnsi="Century Gothic"/>
                <w:i/>
                <w:sz w:val="20"/>
                <w:szCs w:val="20"/>
              </w:rPr>
              <w:t>Journée nationale du sport scolaire</w:t>
            </w:r>
          </w:p>
          <w:p w:rsidR="00877DFA" w:rsidRPr="00D20155" w:rsidRDefault="00877DFA" w:rsidP="00FC38AC">
            <w:pPr>
              <w:spacing w:afterLines="4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877DFA" w:rsidRDefault="00976B9D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Madame, </w:t>
            </w:r>
            <w:r w:rsidR="00877DFA">
              <w:rPr>
                <w:rFonts w:ascii="Century Gothic" w:eastAsia="Times New Roman" w:hAnsi="Century Gothic" w:cs="Times New Roman"/>
                <w:sz w:val="20"/>
                <w:szCs w:val="20"/>
              </w:rPr>
              <w:t>Monsieur,</w:t>
            </w:r>
          </w:p>
          <w:p w:rsidR="008467A6" w:rsidRDefault="008467A6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:rsidR="00E20280" w:rsidRDefault="008467A6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E76A35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Mercredi 26 septembre 2018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aura lieu la Journée nationale du sport scolaire.</w:t>
            </w:r>
            <w:r w:rsidR="00E20280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L</w:t>
            </w:r>
            <w:r w:rsidR="00364169">
              <w:rPr>
                <w:rFonts w:ascii="Century Gothic" w:eastAsia="Times New Roman" w:hAnsi="Century Gothic" w:cs="Times New Roman"/>
                <w:sz w:val="20"/>
                <w:szCs w:val="20"/>
              </w:rPr>
              <w:t>’emploi du temps habituel sera donc exceptionnellement changé.</w:t>
            </w:r>
          </w:p>
          <w:p w:rsidR="00E20280" w:rsidRDefault="00E20280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E20280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Tous les élèves</w:t>
            </w:r>
            <w:r w:rsidR="00364169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, </w:t>
            </w:r>
            <w:r w:rsidRPr="00E20280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devront</w:t>
            </w:r>
            <w:r w:rsidR="00B519D2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</w:t>
            </w:r>
            <w:r w:rsidRPr="00E20280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participer</w:t>
            </w:r>
            <w:r w:rsidR="00364169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</w:t>
            </w:r>
            <w:r w:rsidR="00B519D2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à cette journée </w:t>
            </w:r>
            <w:r w:rsidR="00364169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et suivre l’organisation ci-dessous.</w:t>
            </w:r>
            <w:r w:rsidRPr="00E20280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Les élèves inaptes seront également présents. Ils aideront </w:t>
            </w:r>
            <w:r w:rsidR="00B519D2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les professeurs d’EPS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à la gestion des activités.</w:t>
            </w:r>
          </w:p>
          <w:p w:rsidR="00E20280" w:rsidRDefault="00E20280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:rsidR="00E20280" w:rsidRPr="00364169" w:rsidRDefault="00E20280" w:rsidP="00FC38AC">
            <w:pPr>
              <w:spacing w:afterLines="40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364169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Organisation de la journée :</w:t>
            </w:r>
          </w:p>
          <w:p w:rsidR="00E20280" w:rsidRDefault="00E20280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4B0EE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8 heures 10 – 9</w:t>
            </w:r>
            <w:r w:rsidR="00BE3911" w:rsidRPr="004B0EE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 </w:t>
            </w:r>
            <w:r w:rsidRPr="004B0EE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heures 05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 : tous les élèves sont libérés sauf en cas de mauvais temps. </w:t>
            </w:r>
            <w:r w:rsidR="00E76A35">
              <w:rPr>
                <w:rFonts w:ascii="Century Gothic" w:eastAsia="Times New Roman" w:hAnsi="Century Gothic" w:cs="Times New Roman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ls auront </w:t>
            </w:r>
            <w:r w:rsidR="00E76A35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alors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cours normalement</w:t>
            </w:r>
            <w:r w:rsidR="00BE3911">
              <w:rPr>
                <w:rFonts w:ascii="Century Gothic" w:eastAsia="Times New Roman" w:hAnsi="Century Gothic" w:cs="Times New Roman"/>
                <w:sz w:val="20"/>
                <w:szCs w:val="20"/>
              </w:rPr>
              <w:t>.</w:t>
            </w:r>
          </w:p>
          <w:p w:rsidR="00BE3911" w:rsidRDefault="00BE3911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4B0EE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9 heures 05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 : appel dans </w:t>
            </w:r>
            <w:r w:rsidR="00284038">
              <w:rPr>
                <w:rFonts w:ascii="Century Gothic" w:eastAsia="Times New Roman" w:hAnsi="Century Gothic" w:cs="Times New Roman"/>
                <w:sz w:val="20"/>
                <w:szCs w:val="20"/>
              </w:rPr>
              <w:t>une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salle de cours </w:t>
            </w:r>
            <w:r w:rsidR="004B0EE1">
              <w:rPr>
                <w:rFonts w:ascii="Century Gothic" w:eastAsia="Times New Roman" w:hAnsi="Century Gothic" w:cs="Times New Roman"/>
                <w:sz w:val="20"/>
                <w:szCs w:val="20"/>
              </w:rPr>
              <w:t>p</w:t>
            </w:r>
            <w:r w:rsidR="00284038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ar les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enseignant</w:t>
            </w:r>
            <w:r w:rsidR="00284038">
              <w:rPr>
                <w:rFonts w:ascii="Century Gothic" w:eastAsia="Times New Roman" w:hAnsi="Century Gothic" w:cs="Times New Roman"/>
                <w:sz w:val="20"/>
                <w:szCs w:val="20"/>
              </w:rPr>
              <w:t>s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.</w:t>
            </w:r>
            <w:r w:rsidR="004B0EE1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(voir tableau</w:t>
            </w:r>
            <w:r w:rsidR="00994474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au recto de cette lettre</w:t>
            </w:r>
            <w:r w:rsidR="004B0EE1">
              <w:rPr>
                <w:rFonts w:ascii="Century Gothic" w:eastAsia="Times New Roman" w:hAnsi="Century Gothic" w:cs="Times New Roman"/>
                <w:sz w:val="20"/>
                <w:szCs w:val="20"/>
              </w:rPr>
              <w:t>)</w:t>
            </w:r>
          </w:p>
          <w:p w:rsidR="004B0EE1" w:rsidRDefault="004B0EE1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4B0EE1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Prise en charge </w:t>
            </w:r>
            <w:r w:rsidR="00284038">
              <w:rPr>
                <w:rFonts w:ascii="Century Gothic" w:eastAsia="Times New Roman" w:hAnsi="Century Gothic" w:cs="Times New Roman"/>
                <w:sz w:val="20"/>
                <w:szCs w:val="20"/>
              </w:rPr>
              <w:t>des classes par les enseignants</w:t>
            </w:r>
            <w:r w:rsidR="00E76A35">
              <w:rPr>
                <w:rFonts w:ascii="Century Gothic" w:eastAsia="Times New Roman" w:hAnsi="Century Gothic" w:cs="Times New Roman"/>
                <w:sz w:val="20"/>
                <w:szCs w:val="20"/>
              </w:rPr>
              <w:t>.</w:t>
            </w:r>
          </w:p>
          <w:p w:rsidR="00364169" w:rsidRDefault="00364169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Activités sportives au stade de </w:t>
            </w:r>
            <w:proofErr w:type="spellStart"/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Barberaz</w:t>
            </w:r>
            <w:proofErr w:type="spellEnd"/>
            <w:r w:rsidR="00E76A35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. </w:t>
            </w:r>
          </w:p>
          <w:p w:rsidR="004B0EE1" w:rsidRDefault="004B0EE1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12 heures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 : pique</w:t>
            </w:r>
            <w:r w:rsidR="00B519D2">
              <w:rPr>
                <w:rFonts w:ascii="Century Gothic" w:eastAsia="Times New Roman" w:hAnsi="Century Gothic" w:cs="Times New Roman"/>
                <w:sz w:val="20"/>
                <w:szCs w:val="20"/>
              </w:rPr>
              <w:t>-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nique pour tous les élèves et l’équipe éducative </w:t>
            </w:r>
            <w:r w:rsidR="00E76A35">
              <w:rPr>
                <w:rFonts w:ascii="Century Gothic" w:eastAsia="Times New Roman" w:hAnsi="Century Gothic" w:cs="Times New Roman"/>
                <w:sz w:val="20"/>
                <w:szCs w:val="20"/>
              </w:rPr>
              <w:t>au Parc de Buisson Rond</w:t>
            </w:r>
          </w:p>
          <w:p w:rsidR="004B0EE1" w:rsidRDefault="004B0EE1" w:rsidP="00FC38AC">
            <w:pPr>
              <w:pStyle w:val="Paragraphedeliste"/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     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sym w:font="Symbol" w:char="F0A8"/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Les élèves demi-pensionnaires et internes auront un pique-nique préparé par le lycée ;</w:t>
            </w:r>
          </w:p>
          <w:p w:rsidR="004B0EE1" w:rsidRPr="00E76A35" w:rsidRDefault="004B0EE1" w:rsidP="00FC38AC">
            <w:pPr>
              <w:pStyle w:val="Paragraphedeliste"/>
              <w:spacing w:afterLines="40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      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sym w:font="Symbol" w:char="F0A8"/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Les élèves externes devront prévoir un pique</w:t>
            </w:r>
            <w:r w:rsidR="003571D2">
              <w:rPr>
                <w:rFonts w:ascii="Century Gothic" w:eastAsia="Times New Roman" w:hAnsi="Century Gothic" w:cs="Times New Roman"/>
                <w:sz w:val="20"/>
                <w:szCs w:val="20"/>
              </w:rPr>
              <w:t>-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nique personnel. </w:t>
            </w:r>
            <w:r w:rsidRPr="00E76A35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Aucun pique</w:t>
            </w:r>
            <w:r w:rsidR="003571D2" w:rsidRPr="00E76A35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-</w:t>
            </w:r>
            <w:r w:rsidRPr="00E76A35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nique ne pourra être vendu par le lycée.</w:t>
            </w:r>
          </w:p>
          <w:p w:rsidR="004B0EE1" w:rsidRDefault="004B0EE1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13</w:t>
            </w:r>
            <w:r w:rsidR="00B519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 </w:t>
            </w:r>
            <w:r w:rsidR="00BB4FA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 </w:t>
            </w: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h</w:t>
            </w:r>
            <w:r w:rsid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eures </w:t>
            </w: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30</w:t>
            </w: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retour des élèves au lycée</w:t>
            </w:r>
            <w:r w:rsidR="003571D2">
              <w:rPr>
                <w:rFonts w:ascii="Century Gothic" w:eastAsia="Times New Roman" w:hAnsi="Century Gothic" w:cs="Times New Roman"/>
                <w:sz w:val="20"/>
                <w:szCs w:val="20"/>
              </w:rPr>
              <w:t>. Un appel sera fait à l’entrée du lycée au niveau de la loge.</w:t>
            </w:r>
          </w:p>
          <w:p w:rsidR="003571D2" w:rsidRPr="003571D2" w:rsidRDefault="003571D2" w:rsidP="00FC38AC">
            <w:pPr>
              <w:pStyle w:val="Paragraphedeliste"/>
              <w:numPr>
                <w:ilvl w:val="0"/>
                <w:numId w:val="1"/>
              </w:numPr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13</w:t>
            </w:r>
            <w:r w:rsidR="00B519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 </w:t>
            </w:r>
            <w:r w:rsidR="00BB4FA1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 xml:space="preserve"> </w:t>
            </w:r>
            <w:r w:rsidRPr="003571D2">
              <w:rPr>
                <w:rFonts w:ascii="Century Gothic" w:eastAsia="Times New Roman" w:hAnsi="Century Gothic" w:cs="Times New Roman"/>
                <w:sz w:val="20"/>
                <w:szCs w:val="20"/>
                <w:u w:val="single"/>
              </w:rPr>
              <w:t>heures 40 :</w:t>
            </w:r>
          </w:p>
          <w:p w:rsidR="004B0EE1" w:rsidRDefault="003571D2" w:rsidP="00FC38AC">
            <w:pPr>
              <w:pStyle w:val="Paragraphedeliste"/>
              <w:spacing w:afterLines="40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     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sym w:font="Symbol" w:char="F0A8"/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</w:t>
            </w:r>
            <w:r w:rsidRPr="003571D2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Entretiens individuels pour tous les élèves de 2° Bac Pro</w:t>
            </w:r>
          </w:p>
          <w:p w:rsidR="003571D2" w:rsidRDefault="003571D2" w:rsidP="00FC38AC">
            <w:pPr>
              <w:pStyle w:val="Paragraphedeliste"/>
              <w:spacing w:afterLines="40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     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sym w:font="Symbol" w:char="F0A8"/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Les élèves de CAP, de 1ères Bac Pro et de terminales Bac pro seront libérés après que l’appel ait été fait.</w:t>
            </w:r>
          </w:p>
          <w:p w:rsidR="00321A36" w:rsidRDefault="00321A36" w:rsidP="00FC38AC">
            <w:pPr>
              <w:pStyle w:val="Paragraphedeliste"/>
              <w:spacing w:afterLines="40"/>
              <w:ind w:left="34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:rsidR="00B519D2" w:rsidRDefault="00B519D2" w:rsidP="00FC38AC">
            <w:pPr>
              <w:pStyle w:val="Paragraphedeliste"/>
              <w:spacing w:afterLines="40"/>
              <w:ind w:left="34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321A36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Exceptionnellement, l</w:t>
            </w: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a</w:t>
            </w:r>
            <w:r w:rsidRPr="00321A36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 tenue de jogging sera autorisée</w:t>
            </w:r>
          </w:p>
          <w:p w:rsidR="00321A36" w:rsidRPr="00321A36" w:rsidRDefault="00321A36" w:rsidP="00FC38AC">
            <w:pPr>
              <w:pStyle w:val="Paragraphedeliste"/>
              <w:spacing w:afterLines="40"/>
              <w:ind w:left="34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321A36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En cas de mauvais temps, les cours auront lieu normalement. Les élèves seront prévenus mardi 25 septembre.</w:t>
            </w:r>
          </w:p>
          <w:p w:rsidR="00E76A35" w:rsidRDefault="00E76A35" w:rsidP="00FC38AC">
            <w:pPr>
              <w:pStyle w:val="Paragraphedeliste"/>
              <w:spacing w:afterLines="40"/>
              <w:ind w:left="34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:rsidR="00877DFA" w:rsidRDefault="00A45286" w:rsidP="00FC38AC">
            <w:pPr>
              <w:spacing w:afterLines="40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Les professeurs d’EPS, les CPE et l’équipe de direction se tiennent à votre</w:t>
            </w:r>
            <w:r w:rsidR="00877DFA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disposition pour toute information complémentaire.</w:t>
            </w:r>
          </w:p>
          <w:p w:rsidR="00877DFA" w:rsidRPr="00D20155" w:rsidRDefault="00877DFA" w:rsidP="00FC38AC">
            <w:pPr>
              <w:spacing w:afterLines="40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</w:t>
            </w:r>
            <w:r w:rsidRPr="00D20155">
              <w:rPr>
                <w:rFonts w:ascii="Century Gothic" w:hAnsi="Century Gothic"/>
                <w:sz w:val="20"/>
                <w:szCs w:val="20"/>
              </w:rPr>
              <w:t xml:space="preserve">e vous prie </w:t>
            </w:r>
            <w:r w:rsidRPr="00AD19D2">
              <w:rPr>
                <w:rFonts w:ascii="Century Gothic" w:hAnsi="Century Gothic"/>
                <w:sz w:val="20"/>
                <w:szCs w:val="20"/>
              </w:rPr>
              <w:t xml:space="preserve">d'agréer, </w:t>
            </w:r>
            <w:r>
              <w:rPr>
                <w:rFonts w:ascii="Century Gothic" w:hAnsi="Century Gothic"/>
                <w:sz w:val="20"/>
                <w:szCs w:val="20"/>
              </w:rPr>
              <w:t>Monsieur</w:t>
            </w:r>
            <w:r w:rsidRPr="00AD19D2">
              <w:rPr>
                <w:rFonts w:ascii="Century Gothic" w:hAnsi="Century Gothic"/>
                <w:sz w:val="20"/>
                <w:szCs w:val="20"/>
              </w:rPr>
              <w:t>, mes</w:t>
            </w:r>
            <w:r w:rsidRPr="00D20155">
              <w:rPr>
                <w:rFonts w:ascii="Century Gothic" w:hAnsi="Century Gothic"/>
                <w:sz w:val="20"/>
                <w:szCs w:val="20"/>
              </w:rPr>
              <w:t xml:space="preserve"> salutations respectueuses.</w:t>
            </w:r>
          </w:p>
          <w:p w:rsidR="008F3581" w:rsidRDefault="008F3581">
            <w:pPr>
              <w:ind w:left="459"/>
              <w:rPr>
                <w:rFonts w:ascii="Times New Roman" w:hAnsi="Times New Roman"/>
                <w:sz w:val="24"/>
                <w:szCs w:val="24"/>
              </w:rPr>
            </w:pPr>
          </w:p>
          <w:p w:rsidR="00877DFA" w:rsidRDefault="00B519D2" w:rsidP="00877DFA">
            <w:pPr>
              <w:ind w:firstLine="354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La </w:t>
            </w:r>
            <w:r w:rsidR="00877DFA" w:rsidRPr="00B25319">
              <w:rPr>
                <w:rFonts w:ascii="Times New Roman" w:hAnsi="Times New Roman"/>
                <w:b/>
                <w:sz w:val="24"/>
                <w:szCs w:val="24"/>
              </w:rPr>
              <w:t>Proviseure adjointe</w:t>
            </w:r>
          </w:p>
          <w:p w:rsidR="00B519D2" w:rsidRPr="00B25319" w:rsidRDefault="00B519D2" w:rsidP="00877DFA">
            <w:pPr>
              <w:ind w:firstLine="3544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 COURTOIS</w:t>
            </w:r>
          </w:p>
          <w:p w:rsidR="008F3581" w:rsidRDefault="008F3581" w:rsidP="00421009">
            <w:pPr>
              <w:ind w:left="2869"/>
            </w:pPr>
          </w:p>
          <w:p w:rsidR="00A45286" w:rsidRDefault="00A45286" w:rsidP="00421009">
            <w:pPr>
              <w:ind w:left="2869"/>
            </w:pPr>
          </w:p>
          <w:p w:rsidR="00A45286" w:rsidRDefault="00A45286" w:rsidP="00421009">
            <w:pPr>
              <w:ind w:left="2869"/>
            </w:pPr>
          </w:p>
          <w:p w:rsidR="00A45286" w:rsidRDefault="00A45286" w:rsidP="00421009">
            <w:pPr>
              <w:ind w:left="2869"/>
            </w:pPr>
          </w:p>
          <w:p w:rsidR="00B519D2" w:rsidRDefault="00B519D2" w:rsidP="00421009">
            <w:pPr>
              <w:ind w:left="2869"/>
            </w:pPr>
          </w:p>
          <w:p w:rsidR="00A45286" w:rsidRDefault="00A45286" w:rsidP="00421009">
            <w:pPr>
              <w:ind w:left="2869"/>
            </w:pPr>
          </w:p>
        </w:tc>
      </w:tr>
      <w:tr w:rsidR="00994474" w:rsidRPr="00994474" w:rsidTr="00713847">
        <w:tc>
          <w:tcPr>
            <w:tcW w:w="10950" w:type="dxa"/>
            <w:gridSpan w:val="6"/>
          </w:tcPr>
          <w:p w:rsidR="00994474" w:rsidRPr="00994474" w:rsidRDefault="00B519D2" w:rsidP="00B519D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Appel et e</w:t>
            </w:r>
            <w:r w:rsidR="00994474" w:rsidRPr="00994474">
              <w:rPr>
                <w:b/>
              </w:rPr>
              <w:t>ncadrement journée sport scolaire</w:t>
            </w:r>
          </w:p>
        </w:tc>
      </w:tr>
      <w:tr w:rsidR="007368C8" w:rsidRPr="00994474" w:rsidTr="00994474">
        <w:tc>
          <w:tcPr>
            <w:tcW w:w="2802" w:type="dxa"/>
          </w:tcPr>
          <w:p w:rsidR="007368C8" w:rsidRPr="00994474" w:rsidRDefault="00994474">
            <w:pPr>
              <w:rPr>
                <w:b/>
              </w:rPr>
            </w:pPr>
            <w:r w:rsidRPr="00994474">
              <w:rPr>
                <w:b/>
              </w:rPr>
              <w:t>classe</w:t>
            </w:r>
          </w:p>
        </w:tc>
        <w:tc>
          <w:tcPr>
            <w:tcW w:w="5386" w:type="dxa"/>
            <w:gridSpan w:val="3"/>
          </w:tcPr>
          <w:p w:rsidR="007368C8" w:rsidRPr="00994474" w:rsidRDefault="00994474">
            <w:pPr>
              <w:rPr>
                <w:b/>
              </w:rPr>
            </w:pPr>
            <w:r w:rsidRPr="00994474">
              <w:rPr>
                <w:b/>
              </w:rPr>
              <w:t>Enseignants pour appel et accompagnement</w:t>
            </w:r>
          </w:p>
        </w:tc>
        <w:tc>
          <w:tcPr>
            <w:tcW w:w="2762" w:type="dxa"/>
            <w:gridSpan w:val="2"/>
          </w:tcPr>
          <w:p w:rsidR="007368C8" w:rsidRPr="00994474" w:rsidRDefault="00994474">
            <w:pPr>
              <w:rPr>
                <w:b/>
              </w:rPr>
            </w:pPr>
            <w:r w:rsidRPr="00994474">
              <w:rPr>
                <w:b/>
              </w:rPr>
              <w:t>salle</w:t>
            </w:r>
          </w:p>
        </w:tc>
      </w:tr>
      <w:tr w:rsidR="007368C8" w:rsidTr="00994474">
        <w:tc>
          <w:tcPr>
            <w:tcW w:w="2802" w:type="dxa"/>
          </w:tcPr>
          <w:p w:rsidR="007368C8" w:rsidRDefault="00C3153D">
            <w:r>
              <w:t>1 CV</w:t>
            </w:r>
          </w:p>
        </w:tc>
        <w:tc>
          <w:tcPr>
            <w:tcW w:w="5386" w:type="dxa"/>
            <w:gridSpan w:val="3"/>
          </w:tcPr>
          <w:p w:rsidR="007368C8" w:rsidRDefault="00C3153D">
            <w:r>
              <w:t xml:space="preserve">Mme </w:t>
            </w:r>
            <w:proofErr w:type="spellStart"/>
            <w:r>
              <w:t>Tedeschi</w:t>
            </w:r>
            <w:proofErr w:type="spellEnd"/>
            <w:r>
              <w:t xml:space="preserve"> et M Libera</w:t>
            </w:r>
          </w:p>
        </w:tc>
        <w:tc>
          <w:tcPr>
            <w:tcW w:w="2762" w:type="dxa"/>
            <w:gridSpan w:val="2"/>
          </w:tcPr>
          <w:p w:rsidR="007368C8" w:rsidRDefault="00994474">
            <w:r>
              <w:t>108</w:t>
            </w:r>
          </w:p>
        </w:tc>
      </w:tr>
      <w:tr w:rsidR="007368C8" w:rsidTr="00994474">
        <w:tc>
          <w:tcPr>
            <w:tcW w:w="2802" w:type="dxa"/>
          </w:tcPr>
          <w:p w:rsidR="007368C8" w:rsidRDefault="00C3153D">
            <w:r>
              <w:t>1 GA</w:t>
            </w:r>
          </w:p>
        </w:tc>
        <w:tc>
          <w:tcPr>
            <w:tcW w:w="5386" w:type="dxa"/>
            <w:gridSpan w:val="3"/>
          </w:tcPr>
          <w:p w:rsidR="007368C8" w:rsidRDefault="00C3153D">
            <w:r>
              <w:t xml:space="preserve">Mme </w:t>
            </w:r>
            <w:proofErr w:type="spellStart"/>
            <w:r>
              <w:t>Louaar</w:t>
            </w:r>
            <w:proofErr w:type="spellEnd"/>
            <w:r>
              <w:t xml:space="preserve"> et Mme Pla-Diaz</w:t>
            </w:r>
          </w:p>
        </w:tc>
        <w:tc>
          <w:tcPr>
            <w:tcW w:w="2762" w:type="dxa"/>
            <w:gridSpan w:val="2"/>
          </w:tcPr>
          <w:p w:rsidR="007368C8" w:rsidRDefault="00994474">
            <w:r>
              <w:t>405</w:t>
            </w:r>
          </w:p>
        </w:tc>
      </w:tr>
      <w:tr w:rsidR="007368C8" w:rsidTr="00994474">
        <w:tc>
          <w:tcPr>
            <w:tcW w:w="2802" w:type="dxa"/>
          </w:tcPr>
          <w:p w:rsidR="007368C8" w:rsidRDefault="00C3153D">
            <w:r>
              <w:t>1 LT</w:t>
            </w:r>
          </w:p>
        </w:tc>
        <w:tc>
          <w:tcPr>
            <w:tcW w:w="5386" w:type="dxa"/>
            <w:gridSpan w:val="3"/>
          </w:tcPr>
          <w:p w:rsidR="007368C8" w:rsidRDefault="00C3153D">
            <w:r>
              <w:t xml:space="preserve">Mme Delage et M </w:t>
            </w:r>
            <w:proofErr w:type="spellStart"/>
            <w:r>
              <w:t>Brangier</w:t>
            </w:r>
            <w:proofErr w:type="spellEnd"/>
          </w:p>
        </w:tc>
        <w:tc>
          <w:tcPr>
            <w:tcW w:w="2762" w:type="dxa"/>
            <w:gridSpan w:val="2"/>
          </w:tcPr>
          <w:p w:rsidR="007368C8" w:rsidRDefault="00994474">
            <w:r>
              <w:t>212</w:t>
            </w:r>
          </w:p>
        </w:tc>
      </w:tr>
      <w:tr w:rsidR="007368C8" w:rsidTr="00994474">
        <w:tc>
          <w:tcPr>
            <w:tcW w:w="2802" w:type="dxa"/>
          </w:tcPr>
          <w:p w:rsidR="007368C8" w:rsidRDefault="00C3153D">
            <w:r>
              <w:t>2 CV</w:t>
            </w:r>
          </w:p>
        </w:tc>
        <w:tc>
          <w:tcPr>
            <w:tcW w:w="5386" w:type="dxa"/>
            <w:gridSpan w:val="3"/>
          </w:tcPr>
          <w:p w:rsidR="007368C8" w:rsidRDefault="00C3153D">
            <w:r>
              <w:t xml:space="preserve">Mme </w:t>
            </w:r>
            <w:proofErr w:type="spellStart"/>
            <w:r>
              <w:t>Saillé</w:t>
            </w:r>
            <w:proofErr w:type="spellEnd"/>
            <w:r>
              <w:t xml:space="preserve"> et M Imbert</w:t>
            </w:r>
          </w:p>
        </w:tc>
        <w:tc>
          <w:tcPr>
            <w:tcW w:w="2762" w:type="dxa"/>
            <w:gridSpan w:val="2"/>
          </w:tcPr>
          <w:p w:rsidR="007368C8" w:rsidRDefault="00C3153D">
            <w:r>
              <w:t>307</w:t>
            </w:r>
          </w:p>
        </w:tc>
      </w:tr>
      <w:tr w:rsidR="007368C8" w:rsidTr="00994474">
        <w:tc>
          <w:tcPr>
            <w:tcW w:w="2802" w:type="dxa"/>
          </w:tcPr>
          <w:p w:rsidR="007368C8" w:rsidRDefault="00C3153D">
            <w:r>
              <w:t>2 GA</w:t>
            </w:r>
          </w:p>
        </w:tc>
        <w:tc>
          <w:tcPr>
            <w:tcW w:w="5386" w:type="dxa"/>
            <w:gridSpan w:val="3"/>
          </w:tcPr>
          <w:p w:rsidR="007368C8" w:rsidRDefault="00C3153D">
            <w:r>
              <w:t>M Fabbri et M Clochard</w:t>
            </w:r>
          </w:p>
        </w:tc>
        <w:tc>
          <w:tcPr>
            <w:tcW w:w="2762" w:type="dxa"/>
            <w:gridSpan w:val="2"/>
          </w:tcPr>
          <w:p w:rsidR="007368C8" w:rsidRDefault="00C3153D">
            <w:r>
              <w:t>109</w:t>
            </w:r>
          </w:p>
        </w:tc>
      </w:tr>
      <w:tr w:rsidR="00C3153D" w:rsidTr="00994474">
        <w:tc>
          <w:tcPr>
            <w:tcW w:w="2802" w:type="dxa"/>
          </w:tcPr>
          <w:p w:rsidR="00C3153D" w:rsidRDefault="00C3153D">
            <w:r>
              <w:t>2 LT</w:t>
            </w:r>
          </w:p>
        </w:tc>
        <w:tc>
          <w:tcPr>
            <w:tcW w:w="5386" w:type="dxa"/>
            <w:gridSpan w:val="3"/>
          </w:tcPr>
          <w:p w:rsidR="00C3153D" w:rsidRDefault="00C3153D" w:rsidP="00CF4EEC">
            <w:r>
              <w:t xml:space="preserve">M </w:t>
            </w:r>
            <w:proofErr w:type="spellStart"/>
            <w:r>
              <w:t>A</w:t>
            </w:r>
            <w:r w:rsidR="00CF4EEC">
              <w:t>llot</w:t>
            </w:r>
            <w:proofErr w:type="spellEnd"/>
            <w:r>
              <w:t xml:space="preserve"> et M </w:t>
            </w:r>
            <w:proofErr w:type="spellStart"/>
            <w:r>
              <w:t>Selleri</w:t>
            </w:r>
            <w:proofErr w:type="spellEnd"/>
          </w:p>
        </w:tc>
        <w:tc>
          <w:tcPr>
            <w:tcW w:w="2762" w:type="dxa"/>
            <w:gridSpan w:val="2"/>
          </w:tcPr>
          <w:p w:rsidR="00C3153D" w:rsidRDefault="00C3153D">
            <w:r>
              <w:t>415</w:t>
            </w:r>
          </w:p>
        </w:tc>
      </w:tr>
      <w:tr w:rsidR="00C3153D" w:rsidTr="00994474">
        <w:tc>
          <w:tcPr>
            <w:tcW w:w="2802" w:type="dxa"/>
          </w:tcPr>
          <w:p w:rsidR="00C3153D" w:rsidRDefault="00C3153D">
            <w:r>
              <w:t>T CV</w:t>
            </w:r>
          </w:p>
        </w:tc>
        <w:tc>
          <w:tcPr>
            <w:tcW w:w="5386" w:type="dxa"/>
            <w:gridSpan w:val="3"/>
          </w:tcPr>
          <w:p w:rsidR="00C3153D" w:rsidRDefault="00C3153D">
            <w:r>
              <w:t xml:space="preserve">Mme </w:t>
            </w:r>
            <w:proofErr w:type="spellStart"/>
            <w:r>
              <w:t>Collange</w:t>
            </w:r>
            <w:proofErr w:type="spellEnd"/>
            <w:r>
              <w:t xml:space="preserve"> et Mme Perrier</w:t>
            </w:r>
          </w:p>
        </w:tc>
        <w:tc>
          <w:tcPr>
            <w:tcW w:w="2762" w:type="dxa"/>
            <w:gridSpan w:val="2"/>
          </w:tcPr>
          <w:p w:rsidR="00C3153D" w:rsidRDefault="00C3153D">
            <w:r>
              <w:t>312</w:t>
            </w:r>
          </w:p>
        </w:tc>
      </w:tr>
      <w:tr w:rsidR="00C3153D" w:rsidTr="00994474">
        <w:tc>
          <w:tcPr>
            <w:tcW w:w="2802" w:type="dxa"/>
          </w:tcPr>
          <w:p w:rsidR="00C3153D" w:rsidRDefault="00C3153D">
            <w:r>
              <w:t>T GA</w:t>
            </w:r>
          </w:p>
        </w:tc>
        <w:tc>
          <w:tcPr>
            <w:tcW w:w="5386" w:type="dxa"/>
            <w:gridSpan w:val="3"/>
          </w:tcPr>
          <w:p w:rsidR="00C3153D" w:rsidRDefault="00C3153D" w:rsidP="00CF4EEC">
            <w:r>
              <w:t xml:space="preserve">Mme Michaud et Mme </w:t>
            </w:r>
            <w:r w:rsidR="00E82BF1">
              <w:t>Fortes</w:t>
            </w:r>
          </w:p>
        </w:tc>
        <w:tc>
          <w:tcPr>
            <w:tcW w:w="2762" w:type="dxa"/>
            <w:gridSpan w:val="2"/>
          </w:tcPr>
          <w:p w:rsidR="00C3153D" w:rsidRDefault="00CF4EEC">
            <w:r>
              <w:t>303</w:t>
            </w:r>
          </w:p>
        </w:tc>
      </w:tr>
      <w:tr w:rsidR="00C3153D" w:rsidTr="00994474">
        <w:tc>
          <w:tcPr>
            <w:tcW w:w="2802" w:type="dxa"/>
          </w:tcPr>
          <w:p w:rsidR="00C3153D" w:rsidRDefault="00E82BF1">
            <w:r>
              <w:t>T LT</w:t>
            </w:r>
          </w:p>
        </w:tc>
        <w:tc>
          <w:tcPr>
            <w:tcW w:w="5386" w:type="dxa"/>
            <w:gridSpan w:val="3"/>
          </w:tcPr>
          <w:p w:rsidR="00C3153D" w:rsidRDefault="00E82BF1">
            <w:r>
              <w:t>Mme Moulas</w:t>
            </w:r>
            <w:r w:rsidR="00CF4EEC">
              <w:t xml:space="preserve"> et M</w:t>
            </w:r>
            <w:r w:rsidR="00061D5F">
              <w:t xml:space="preserve">me </w:t>
            </w:r>
            <w:proofErr w:type="spellStart"/>
            <w:r w:rsidR="00061D5F">
              <w:t>Francescato</w:t>
            </w:r>
            <w:proofErr w:type="spellEnd"/>
          </w:p>
        </w:tc>
        <w:tc>
          <w:tcPr>
            <w:tcW w:w="2762" w:type="dxa"/>
            <w:gridSpan w:val="2"/>
          </w:tcPr>
          <w:p w:rsidR="00C3153D" w:rsidRDefault="00CF4EEC">
            <w:r>
              <w:t>211</w:t>
            </w:r>
          </w:p>
        </w:tc>
      </w:tr>
      <w:tr w:rsidR="00C3153D" w:rsidTr="00994474">
        <w:tc>
          <w:tcPr>
            <w:tcW w:w="2802" w:type="dxa"/>
          </w:tcPr>
          <w:p w:rsidR="00C3153D" w:rsidRDefault="00E82BF1">
            <w:r>
              <w:t>1 OOL</w:t>
            </w:r>
          </w:p>
        </w:tc>
        <w:tc>
          <w:tcPr>
            <w:tcW w:w="5386" w:type="dxa"/>
            <w:gridSpan w:val="3"/>
          </w:tcPr>
          <w:p w:rsidR="00C3153D" w:rsidRDefault="002A2808">
            <w:r>
              <w:t>M</w:t>
            </w:r>
            <w:r w:rsidR="00061D5F">
              <w:t xml:space="preserve"> </w:t>
            </w:r>
            <w:proofErr w:type="spellStart"/>
            <w:r w:rsidR="00061D5F">
              <w:t>Lakehal</w:t>
            </w:r>
            <w:proofErr w:type="spellEnd"/>
          </w:p>
        </w:tc>
        <w:tc>
          <w:tcPr>
            <w:tcW w:w="2762" w:type="dxa"/>
            <w:gridSpan w:val="2"/>
          </w:tcPr>
          <w:p w:rsidR="00C3153D" w:rsidRDefault="00CF4EEC">
            <w:r>
              <w:t>109</w:t>
            </w:r>
          </w:p>
        </w:tc>
      </w:tr>
      <w:tr w:rsidR="00E82BF1" w:rsidTr="00994474">
        <w:tc>
          <w:tcPr>
            <w:tcW w:w="2802" w:type="dxa"/>
          </w:tcPr>
          <w:p w:rsidR="00E82BF1" w:rsidRDefault="00E82BF1">
            <w:r>
              <w:t>2 OOL</w:t>
            </w:r>
          </w:p>
        </w:tc>
        <w:tc>
          <w:tcPr>
            <w:tcW w:w="5386" w:type="dxa"/>
            <w:gridSpan w:val="3"/>
          </w:tcPr>
          <w:p w:rsidR="00E82BF1" w:rsidRDefault="00DD15B7" w:rsidP="00061D5F">
            <w:r>
              <w:t>Mme Roulier-Perret</w:t>
            </w:r>
            <w:r w:rsidR="00061D5F">
              <w:t>, Mme Cotte</w:t>
            </w:r>
          </w:p>
        </w:tc>
        <w:tc>
          <w:tcPr>
            <w:tcW w:w="2762" w:type="dxa"/>
            <w:gridSpan w:val="2"/>
          </w:tcPr>
          <w:p w:rsidR="00E82BF1" w:rsidRDefault="00994474">
            <w:r>
              <w:t>306</w:t>
            </w:r>
          </w:p>
        </w:tc>
      </w:tr>
      <w:tr w:rsidR="00E82BF1" w:rsidTr="00994474">
        <w:tc>
          <w:tcPr>
            <w:tcW w:w="2802" w:type="dxa"/>
          </w:tcPr>
          <w:p w:rsidR="00E82BF1" w:rsidRDefault="00E82BF1">
            <w:r>
              <w:t>1 EVS</w:t>
            </w:r>
          </w:p>
        </w:tc>
        <w:tc>
          <w:tcPr>
            <w:tcW w:w="5386" w:type="dxa"/>
            <w:gridSpan w:val="3"/>
          </w:tcPr>
          <w:p w:rsidR="00E82BF1" w:rsidRDefault="00E82BF1">
            <w:r>
              <w:t xml:space="preserve">Mme </w:t>
            </w:r>
            <w:proofErr w:type="spellStart"/>
            <w:r>
              <w:t>Lotteau</w:t>
            </w:r>
            <w:proofErr w:type="spellEnd"/>
          </w:p>
        </w:tc>
        <w:tc>
          <w:tcPr>
            <w:tcW w:w="2762" w:type="dxa"/>
            <w:gridSpan w:val="2"/>
          </w:tcPr>
          <w:p w:rsidR="00E82BF1" w:rsidRDefault="00E82BF1">
            <w:r>
              <w:t>3</w:t>
            </w:r>
            <w:r w:rsidR="00994474">
              <w:t>12</w:t>
            </w:r>
          </w:p>
        </w:tc>
      </w:tr>
      <w:tr w:rsidR="00E82BF1" w:rsidTr="00994474">
        <w:tc>
          <w:tcPr>
            <w:tcW w:w="2802" w:type="dxa"/>
          </w:tcPr>
          <w:p w:rsidR="00E82BF1" w:rsidRDefault="00E82BF1">
            <w:r>
              <w:t>2 EVS</w:t>
            </w:r>
          </w:p>
        </w:tc>
        <w:tc>
          <w:tcPr>
            <w:tcW w:w="5386" w:type="dxa"/>
            <w:gridSpan w:val="3"/>
          </w:tcPr>
          <w:p w:rsidR="00E82BF1" w:rsidRDefault="00E82BF1">
            <w:r>
              <w:t>Mme Fontaine</w:t>
            </w:r>
          </w:p>
        </w:tc>
        <w:tc>
          <w:tcPr>
            <w:tcW w:w="2762" w:type="dxa"/>
            <w:gridSpan w:val="2"/>
          </w:tcPr>
          <w:p w:rsidR="00E82BF1" w:rsidRDefault="00994474">
            <w:r>
              <w:t>308</w:t>
            </w:r>
          </w:p>
        </w:tc>
      </w:tr>
    </w:tbl>
    <w:p w:rsidR="00EB6377" w:rsidRDefault="00EB6377"/>
    <w:sectPr w:rsidR="00EB6377" w:rsidSect="00F50BB1">
      <w:pgSz w:w="11906" w:h="16838"/>
      <w:pgMar w:top="720" w:right="567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D79" w:rsidRDefault="00241D79" w:rsidP="006B698A">
      <w:pPr>
        <w:spacing w:after="0" w:line="240" w:lineRule="auto"/>
      </w:pPr>
      <w:r>
        <w:separator/>
      </w:r>
    </w:p>
  </w:endnote>
  <w:endnote w:type="continuationSeparator" w:id="1">
    <w:p w:rsidR="00241D79" w:rsidRDefault="00241D79" w:rsidP="006B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D79" w:rsidRDefault="00241D79" w:rsidP="006B698A">
      <w:pPr>
        <w:spacing w:after="0" w:line="240" w:lineRule="auto"/>
      </w:pPr>
      <w:r>
        <w:separator/>
      </w:r>
    </w:p>
  </w:footnote>
  <w:footnote w:type="continuationSeparator" w:id="1">
    <w:p w:rsidR="00241D79" w:rsidRDefault="00241D79" w:rsidP="006B6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F5D3B"/>
    <w:multiLevelType w:val="hybridMultilevel"/>
    <w:tmpl w:val="E61ECFAA"/>
    <w:lvl w:ilvl="0" w:tplc="F016360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01C"/>
    <w:rsid w:val="000124F9"/>
    <w:rsid w:val="00061D5F"/>
    <w:rsid w:val="000B6D51"/>
    <w:rsid w:val="00136D41"/>
    <w:rsid w:val="001A02F5"/>
    <w:rsid w:val="001A32D7"/>
    <w:rsid w:val="00241D79"/>
    <w:rsid w:val="00284038"/>
    <w:rsid w:val="002A2808"/>
    <w:rsid w:val="00321A36"/>
    <w:rsid w:val="003571D2"/>
    <w:rsid w:val="00364169"/>
    <w:rsid w:val="003F7348"/>
    <w:rsid w:val="00421009"/>
    <w:rsid w:val="004B0EE1"/>
    <w:rsid w:val="00536398"/>
    <w:rsid w:val="005927E1"/>
    <w:rsid w:val="006B698A"/>
    <w:rsid w:val="007368C8"/>
    <w:rsid w:val="008467A6"/>
    <w:rsid w:val="00877DFA"/>
    <w:rsid w:val="008F3581"/>
    <w:rsid w:val="00910577"/>
    <w:rsid w:val="00976B9D"/>
    <w:rsid w:val="00994474"/>
    <w:rsid w:val="00A32802"/>
    <w:rsid w:val="00A45286"/>
    <w:rsid w:val="00A57A1F"/>
    <w:rsid w:val="00A8701C"/>
    <w:rsid w:val="00B519D2"/>
    <w:rsid w:val="00BB4FA1"/>
    <w:rsid w:val="00BE3911"/>
    <w:rsid w:val="00BE4498"/>
    <w:rsid w:val="00C3153D"/>
    <w:rsid w:val="00CF4EEC"/>
    <w:rsid w:val="00D23A4F"/>
    <w:rsid w:val="00D3403C"/>
    <w:rsid w:val="00DD15B7"/>
    <w:rsid w:val="00E20280"/>
    <w:rsid w:val="00E3368E"/>
    <w:rsid w:val="00E76A35"/>
    <w:rsid w:val="00E82BF1"/>
    <w:rsid w:val="00EB6377"/>
    <w:rsid w:val="00F34D94"/>
    <w:rsid w:val="00F50BB1"/>
    <w:rsid w:val="00F60355"/>
    <w:rsid w:val="00F82687"/>
    <w:rsid w:val="00FC38AC"/>
    <w:rsid w:val="00FC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77"/>
  </w:style>
  <w:style w:type="paragraph" w:styleId="Titre8">
    <w:name w:val="heading 8"/>
    <w:basedOn w:val="Normal"/>
    <w:next w:val="Normal"/>
    <w:link w:val="Titre8Car"/>
    <w:qFormat/>
    <w:rsid w:val="00F50BB1"/>
    <w:pPr>
      <w:keepNext/>
      <w:spacing w:after="0" w:line="240" w:lineRule="auto"/>
      <w:ind w:left="781" w:right="71"/>
      <w:jc w:val="right"/>
      <w:outlineLvl w:val="7"/>
    </w:pPr>
    <w:rPr>
      <w:rFonts w:ascii="Arial Narrow" w:eastAsia="Times New Roman" w:hAnsi="Arial Narrow" w:cs="Times New Roman"/>
      <w:b/>
      <w:bCs/>
      <w:sz w:val="16"/>
      <w:szCs w:val="1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87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8Car">
    <w:name w:val="Titre 8 Car"/>
    <w:basedOn w:val="Policepardfaut"/>
    <w:link w:val="Titre8"/>
    <w:rsid w:val="00F50BB1"/>
    <w:rPr>
      <w:rFonts w:ascii="Arial Narrow" w:eastAsia="Times New Roman" w:hAnsi="Arial Narrow" w:cs="Times New Roman"/>
      <w:b/>
      <w:bCs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F50BB1"/>
    <w:pPr>
      <w:tabs>
        <w:tab w:val="center" w:pos="4153"/>
        <w:tab w:val="right" w:pos="8306"/>
      </w:tabs>
      <w:spacing w:after="0" w:line="240" w:lineRule="auto"/>
    </w:pPr>
    <w:rPr>
      <w:rFonts w:ascii="Verdana" w:eastAsia="Times New Roman" w:hAnsi="Verdana" w:cs="Times New Roman"/>
      <w:sz w:val="18"/>
      <w:szCs w:val="18"/>
      <w:lang w:eastAsia="fr-FR"/>
    </w:rPr>
  </w:style>
  <w:style w:type="character" w:customStyle="1" w:styleId="En-tteCar">
    <w:name w:val="En-tête Car"/>
    <w:basedOn w:val="Policepardfaut"/>
    <w:link w:val="En-tte"/>
    <w:rsid w:val="00F50BB1"/>
    <w:rPr>
      <w:rFonts w:ascii="Verdana" w:eastAsia="Times New Roman" w:hAnsi="Verdana" w:cs="Times New Roman"/>
      <w:sz w:val="18"/>
      <w:szCs w:val="18"/>
      <w:lang w:eastAsia="fr-FR"/>
    </w:rPr>
  </w:style>
  <w:style w:type="character" w:styleId="Lienhypertexte">
    <w:name w:val="Hyperlink"/>
    <w:uiPriority w:val="99"/>
    <w:unhideWhenUsed/>
    <w:rsid w:val="00F50BB1"/>
    <w:rPr>
      <w:color w:val="0000FF"/>
      <w:u w:val="single"/>
    </w:rPr>
  </w:style>
  <w:style w:type="paragraph" w:customStyle="1" w:styleId="Intgralebase">
    <w:name w:val="Intégrale_base"/>
    <w:rsid w:val="00F50BB1"/>
    <w:pPr>
      <w:spacing w:after="0" w:line="280" w:lineRule="exact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B6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698A"/>
  </w:style>
  <w:style w:type="paragraph" w:styleId="Textedebulles">
    <w:name w:val="Balloon Text"/>
    <w:basedOn w:val="Normal"/>
    <w:link w:val="TextedebullesCar"/>
    <w:uiPriority w:val="99"/>
    <w:semiHidden/>
    <w:unhideWhenUsed/>
    <w:rsid w:val="00D3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03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02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cardiniere.elycee.rhonealpe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2441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secret2</dc:creator>
  <cp:lastModifiedBy>anne.barret</cp:lastModifiedBy>
  <cp:revision>2</cp:revision>
  <cp:lastPrinted>2018-09-11T13:23:00Z</cp:lastPrinted>
  <dcterms:created xsi:type="dcterms:W3CDTF">2018-09-21T09:25:00Z</dcterms:created>
  <dcterms:modified xsi:type="dcterms:W3CDTF">2018-09-21T09:25:00Z</dcterms:modified>
</cp:coreProperties>
</file>